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D7" w:rsidRDefault="005516D7" w:rsidP="00551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БЮДЖЕТНОЕ УЧРЕЖДЕНИЕ ЗДРАВООХРАНЕНИЯ</w:t>
      </w:r>
    </w:p>
    <w:p w:rsidR="005516D7" w:rsidRDefault="005516D7" w:rsidP="00551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«ЧУХЛОМСКАЯ ЦЕНТРАЛЬНАЯ РАЙОННАЯ БОЛЬНИЦА»</w:t>
      </w:r>
    </w:p>
    <w:p w:rsidR="005516D7" w:rsidRDefault="005516D7" w:rsidP="00551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(ОГБУЗ Чухломская ЦРБ)</w:t>
      </w:r>
    </w:p>
    <w:p w:rsidR="005516D7" w:rsidRDefault="005516D7" w:rsidP="005516D7">
      <w:pPr>
        <w:rPr>
          <w:b/>
          <w:sz w:val="24"/>
          <w:szCs w:val="28"/>
        </w:rPr>
      </w:pPr>
    </w:p>
    <w:p w:rsidR="005516D7" w:rsidRDefault="005516D7" w:rsidP="00AA3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55AB1" w:rsidRDefault="00155AB1" w:rsidP="00AA37E5">
      <w:pPr>
        <w:jc w:val="center"/>
        <w:rPr>
          <w:b/>
          <w:sz w:val="28"/>
          <w:szCs w:val="28"/>
        </w:rPr>
      </w:pPr>
    </w:p>
    <w:p w:rsidR="005516D7" w:rsidRDefault="00584B08" w:rsidP="005516D7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413CC1">
        <w:rPr>
          <w:sz w:val="28"/>
          <w:szCs w:val="28"/>
        </w:rPr>
        <w:t>04</w:t>
      </w:r>
      <w:r w:rsidR="005516D7">
        <w:rPr>
          <w:sz w:val="28"/>
          <w:szCs w:val="28"/>
        </w:rPr>
        <w:t>»</w:t>
      </w:r>
      <w:r w:rsidR="00190AAE">
        <w:rPr>
          <w:sz w:val="28"/>
          <w:szCs w:val="28"/>
        </w:rPr>
        <w:t xml:space="preserve">  </w:t>
      </w:r>
      <w:r w:rsidR="00413CC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5516D7">
        <w:rPr>
          <w:sz w:val="28"/>
          <w:szCs w:val="28"/>
        </w:rPr>
        <w:t xml:space="preserve"> 201</w:t>
      </w:r>
      <w:r w:rsidR="004B64B5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8509AE">
        <w:t xml:space="preserve"> </w:t>
      </w:r>
      <w:r w:rsidR="008509AE">
        <w:tab/>
      </w:r>
      <w:r w:rsidR="008509AE">
        <w:tab/>
      </w:r>
      <w:r w:rsidR="008509AE">
        <w:tab/>
      </w:r>
      <w:r w:rsidR="008509AE">
        <w:tab/>
      </w:r>
      <w:r w:rsidR="008509AE">
        <w:tab/>
      </w:r>
      <w:r w:rsidR="008509AE">
        <w:tab/>
      </w:r>
      <w:r w:rsidR="008509AE">
        <w:tab/>
      </w:r>
      <w:r w:rsidR="005516D7">
        <w:rPr>
          <w:sz w:val="28"/>
          <w:szCs w:val="28"/>
        </w:rPr>
        <w:t xml:space="preserve">№ </w:t>
      </w:r>
      <w:r w:rsidR="00413CC1">
        <w:rPr>
          <w:sz w:val="28"/>
          <w:szCs w:val="28"/>
        </w:rPr>
        <w:t>76</w:t>
      </w:r>
    </w:p>
    <w:p w:rsidR="00D50B9C" w:rsidRDefault="00D50B9C" w:rsidP="005516D7">
      <w:pPr>
        <w:rPr>
          <w:sz w:val="28"/>
          <w:szCs w:val="28"/>
        </w:rPr>
      </w:pPr>
    </w:p>
    <w:p w:rsidR="00D50B9C" w:rsidRDefault="00D50B9C" w:rsidP="005516D7"/>
    <w:p w:rsidR="005516D7" w:rsidRDefault="005516D7" w:rsidP="005516D7"/>
    <w:p w:rsidR="00AD7EB8" w:rsidRDefault="00413CC1" w:rsidP="00A368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исполнения положений статьи 79,1 Федерального закона от 21 ноября 2011 года №323-ФЗ </w:t>
      </w:r>
      <w:r w:rsidR="00AD7EB8">
        <w:rPr>
          <w:sz w:val="28"/>
          <w:szCs w:val="28"/>
        </w:rPr>
        <w:t>«</w:t>
      </w:r>
      <w:r>
        <w:rPr>
          <w:sz w:val="28"/>
          <w:szCs w:val="28"/>
        </w:rPr>
        <w:t>Об основах охраны здоровья граждан в Российской Федерации,</w:t>
      </w:r>
      <w:r w:rsidR="00AD7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приказа </w:t>
      </w:r>
      <w:r w:rsidR="00AD7EB8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="00AD7EB8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Российской Федерации от 14 мая 2015 №240</w:t>
      </w:r>
      <w:r w:rsidR="00AD7EB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Методических рекомендаций по проведению независимой оценки качес</w:t>
      </w:r>
      <w:r w:rsidR="00AD7EB8">
        <w:rPr>
          <w:sz w:val="28"/>
          <w:szCs w:val="28"/>
        </w:rPr>
        <w:t>тва оказания услуг методически организациями», а</w:t>
      </w:r>
      <w:r>
        <w:rPr>
          <w:sz w:val="28"/>
          <w:szCs w:val="28"/>
        </w:rPr>
        <w:t xml:space="preserve"> также для устранения недостатков,</w:t>
      </w:r>
      <w:r w:rsidR="00AD7EB8">
        <w:rPr>
          <w:sz w:val="28"/>
          <w:szCs w:val="28"/>
        </w:rPr>
        <w:t xml:space="preserve"> выявленных</w:t>
      </w:r>
      <w:r>
        <w:rPr>
          <w:sz w:val="28"/>
          <w:szCs w:val="28"/>
        </w:rPr>
        <w:t xml:space="preserve"> в ходе </w:t>
      </w:r>
      <w:r w:rsidR="00AD7EB8">
        <w:rPr>
          <w:sz w:val="28"/>
          <w:szCs w:val="28"/>
        </w:rPr>
        <w:t>проверки, проведённой</w:t>
      </w:r>
      <w:r>
        <w:rPr>
          <w:sz w:val="28"/>
          <w:szCs w:val="28"/>
        </w:rPr>
        <w:t xml:space="preserve"> 24 февраля 2016 го</w:t>
      </w:r>
      <w:r w:rsidR="00AD7EB8">
        <w:rPr>
          <w:sz w:val="28"/>
          <w:szCs w:val="28"/>
        </w:rPr>
        <w:t>да</w:t>
      </w:r>
      <w:proofErr w:type="gramEnd"/>
      <w:r w:rsidR="00AD7EB8">
        <w:rPr>
          <w:sz w:val="28"/>
          <w:szCs w:val="28"/>
        </w:rPr>
        <w:t xml:space="preserve"> рабочей группой Министерства здравоохранения</w:t>
      </w:r>
      <w:r>
        <w:rPr>
          <w:sz w:val="28"/>
          <w:szCs w:val="28"/>
        </w:rPr>
        <w:t xml:space="preserve"> Ро</w:t>
      </w:r>
      <w:r w:rsidR="00AD7EB8">
        <w:rPr>
          <w:sz w:val="28"/>
          <w:szCs w:val="28"/>
        </w:rPr>
        <w:t>ссийской Федерации</w:t>
      </w:r>
      <w:r w:rsidR="00AD7EB8" w:rsidRPr="00AD7EB8">
        <w:rPr>
          <w:sz w:val="28"/>
          <w:szCs w:val="28"/>
        </w:rPr>
        <w:t>.</w:t>
      </w:r>
      <w:r w:rsidR="00AD7EB8">
        <w:rPr>
          <w:sz w:val="28"/>
          <w:szCs w:val="28"/>
        </w:rPr>
        <w:t xml:space="preserve"> </w:t>
      </w:r>
    </w:p>
    <w:p w:rsidR="00155AB1" w:rsidRDefault="00AD7EB8" w:rsidP="00A3683C">
      <w:pPr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155AB1">
        <w:rPr>
          <w:sz w:val="28"/>
          <w:szCs w:val="28"/>
        </w:rPr>
        <w:t>КАЗЫВАЮ:</w:t>
      </w:r>
    </w:p>
    <w:p w:rsidR="00AD7EB8" w:rsidRDefault="00AD7EB8" w:rsidP="00A3683C">
      <w:pPr>
        <w:jc w:val="both"/>
        <w:rPr>
          <w:sz w:val="28"/>
          <w:szCs w:val="28"/>
        </w:rPr>
      </w:pPr>
    </w:p>
    <w:p w:rsidR="00533BF4" w:rsidRDefault="00A3683C" w:rsidP="00A3683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3683C">
        <w:rPr>
          <w:sz w:val="28"/>
          <w:szCs w:val="28"/>
        </w:rPr>
        <w:t>Назначить ответственным</w:t>
      </w:r>
      <w:r w:rsidR="00BC7F7F" w:rsidRPr="00A3683C">
        <w:rPr>
          <w:sz w:val="28"/>
          <w:szCs w:val="28"/>
        </w:rPr>
        <w:t xml:space="preserve"> </w:t>
      </w:r>
      <w:r w:rsidRPr="00A3683C">
        <w:rPr>
          <w:sz w:val="28"/>
          <w:szCs w:val="28"/>
        </w:rPr>
        <w:t xml:space="preserve">за размещение анкет (как на бумажном носителе, так и в интерактивной форме), их сбор, хранение и передачу в ОГБУЗ «Медицинской информационно-аналитический центр Костромской области» </w:t>
      </w:r>
      <w:r w:rsidR="00B24B8F">
        <w:rPr>
          <w:sz w:val="28"/>
          <w:szCs w:val="28"/>
        </w:rPr>
        <w:t xml:space="preserve">заведующую организационно-методическим отделом </w:t>
      </w:r>
      <w:proofErr w:type="spellStart"/>
      <w:r w:rsidR="00B24B8F">
        <w:rPr>
          <w:sz w:val="28"/>
          <w:szCs w:val="28"/>
        </w:rPr>
        <w:t>Галюзину</w:t>
      </w:r>
      <w:proofErr w:type="spellEnd"/>
      <w:r w:rsidR="00B24B8F">
        <w:rPr>
          <w:sz w:val="28"/>
          <w:szCs w:val="28"/>
        </w:rPr>
        <w:t xml:space="preserve"> Е.В.</w:t>
      </w:r>
    </w:p>
    <w:p w:rsidR="00155AB1" w:rsidRPr="00B24B8F" w:rsidRDefault="00A3683C" w:rsidP="00B24B8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3BA4">
        <w:rPr>
          <w:sz w:val="28"/>
          <w:szCs w:val="28"/>
        </w:rPr>
        <w:t xml:space="preserve">Обеспечить передачу </w:t>
      </w:r>
      <w:r w:rsidR="00893BA4" w:rsidRPr="00893BA4">
        <w:rPr>
          <w:sz w:val="28"/>
          <w:szCs w:val="28"/>
        </w:rPr>
        <w:t>анкет, заполненных</w:t>
      </w:r>
      <w:r w:rsidRPr="00893BA4">
        <w:rPr>
          <w:sz w:val="28"/>
          <w:szCs w:val="28"/>
        </w:rPr>
        <w:t xml:space="preserve"> на бумажном </w:t>
      </w:r>
      <w:r w:rsidR="00893BA4" w:rsidRPr="00893BA4">
        <w:rPr>
          <w:sz w:val="28"/>
          <w:szCs w:val="28"/>
        </w:rPr>
        <w:t>носителе, в</w:t>
      </w:r>
      <w:r w:rsidRPr="00893BA4">
        <w:rPr>
          <w:sz w:val="28"/>
          <w:szCs w:val="28"/>
        </w:rPr>
        <w:t xml:space="preserve"> ОГБУЗ «Медицинский информационно-аналитический центр Костромской области»</w:t>
      </w:r>
      <w:r w:rsidR="00893BA4" w:rsidRPr="00893BA4">
        <w:rPr>
          <w:sz w:val="28"/>
          <w:szCs w:val="28"/>
        </w:rPr>
        <w:t xml:space="preserve"> </w:t>
      </w:r>
      <w:r w:rsidRPr="00893BA4">
        <w:rPr>
          <w:sz w:val="28"/>
          <w:szCs w:val="28"/>
        </w:rPr>
        <w:t>ежеквартально,</w:t>
      </w:r>
      <w:r w:rsidR="00893BA4" w:rsidRPr="00893BA4">
        <w:rPr>
          <w:sz w:val="28"/>
          <w:szCs w:val="28"/>
        </w:rPr>
        <w:t xml:space="preserve"> </w:t>
      </w:r>
      <w:r w:rsidRPr="00893BA4">
        <w:rPr>
          <w:sz w:val="28"/>
          <w:szCs w:val="28"/>
        </w:rPr>
        <w:t>не позднее 5 числа месяца,</w:t>
      </w:r>
      <w:r w:rsidR="00893BA4" w:rsidRPr="00893BA4">
        <w:rPr>
          <w:sz w:val="28"/>
          <w:szCs w:val="28"/>
        </w:rPr>
        <w:t xml:space="preserve"> </w:t>
      </w:r>
      <w:r w:rsidRPr="00893BA4">
        <w:rPr>
          <w:sz w:val="28"/>
          <w:szCs w:val="28"/>
        </w:rPr>
        <w:t>следующего за отчётным кварталом</w:t>
      </w:r>
      <w:r w:rsidR="00B24B8F">
        <w:rPr>
          <w:sz w:val="28"/>
          <w:szCs w:val="28"/>
        </w:rPr>
        <w:t xml:space="preserve"> заведующую организационно-методическим отделом </w:t>
      </w:r>
      <w:proofErr w:type="spellStart"/>
      <w:r w:rsidR="00B24B8F">
        <w:rPr>
          <w:sz w:val="28"/>
          <w:szCs w:val="28"/>
        </w:rPr>
        <w:t>Галюзину</w:t>
      </w:r>
      <w:proofErr w:type="spellEnd"/>
      <w:r w:rsidR="00B24B8F">
        <w:rPr>
          <w:sz w:val="28"/>
          <w:szCs w:val="28"/>
        </w:rPr>
        <w:t xml:space="preserve"> Е.В.</w:t>
      </w:r>
    </w:p>
    <w:p w:rsidR="006F5617" w:rsidRDefault="006F5617" w:rsidP="00C600B8">
      <w:pPr>
        <w:rPr>
          <w:sz w:val="28"/>
          <w:szCs w:val="28"/>
        </w:rPr>
      </w:pPr>
    </w:p>
    <w:p w:rsidR="006F5617" w:rsidRPr="00790E01" w:rsidRDefault="006F5617" w:rsidP="00C600B8">
      <w:pPr>
        <w:rPr>
          <w:sz w:val="28"/>
          <w:szCs w:val="28"/>
        </w:rPr>
      </w:pPr>
    </w:p>
    <w:p w:rsidR="00C600B8" w:rsidRPr="00790E01" w:rsidRDefault="00155AB1" w:rsidP="00C600B8">
      <w:pPr>
        <w:rPr>
          <w:sz w:val="28"/>
          <w:szCs w:val="28"/>
        </w:rPr>
      </w:pPr>
      <w:r>
        <w:rPr>
          <w:sz w:val="28"/>
          <w:szCs w:val="28"/>
        </w:rPr>
        <w:t>Главный врач: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М.А.Беслер</w:t>
      </w:r>
      <w:proofErr w:type="spellEnd"/>
    </w:p>
    <w:p w:rsidR="007C4DDF" w:rsidRDefault="007C4DDF" w:rsidP="00C600B8">
      <w:pPr>
        <w:jc w:val="both"/>
        <w:rPr>
          <w:i/>
          <w:sz w:val="26"/>
          <w:szCs w:val="26"/>
        </w:rPr>
      </w:pPr>
    </w:p>
    <w:p w:rsidR="00B24B8F" w:rsidRDefault="00B24B8F" w:rsidP="00C600B8">
      <w:pPr>
        <w:jc w:val="both"/>
        <w:rPr>
          <w:i/>
          <w:sz w:val="26"/>
          <w:szCs w:val="26"/>
        </w:rPr>
      </w:pPr>
    </w:p>
    <w:p w:rsidR="00B24B8F" w:rsidRDefault="00B24B8F" w:rsidP="00C600B8">
      <w:pPr>
        <w:jc w:val="both"/>
        <w:rPr>
          <w:i/>
          <w:sz w:val="26"/>
          <w:szCs w:val="26"/>
        </w:rPr>
      </w:pPr>
    </w:p>
    <w:p w:rsidR="00B24B8F" w:rsidRDefault="00B24B8F" w:rsidP="00C600B8">
      <w:pPr>
        <w:jc w:val="both"/>
        <w:rPr>
          <w:i/>
          <w:sz w:val="26"/>
          <w:szCs w:val="26"/>
        </w:rPr>
      </w:pPr>
    </w:p>
    <w:p w:rsidR="00B24B8F" w:rsidRDefault="00B24B8F" w:rsidP="00C600B8">
      <w:pPr>
        <w:jc w:val="both"/>
        <w:rPr>
          <w:i/>
          <w:sz w:val="26"/>
          <w:szCs w:val="26"/>
        </w:rPr>
      </w:pPr>
    </w:p>
    <w:p w:rsidR="00B24B8F" w:rsidRDefault="00B24B8F" w:rsidP="00B24B8F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9"/>
        <w:gridCol w:w="3389"/>
        <w:gridCol w:w="3003"/>
      </w:tblGrid>
      <w:tr w:rsidR="00B24B8F" w:rsidRPr="00EB157C" w:rsidTr="00AC339A"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24B8F" w:rsidRPr="006742B8" w:rsidRDefault="00B24B8F" w:rsidP="00AC339A">
            <w:pPr>
              <w:jc w:val="both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B24B8F" w:rsidRDefault="00B24B8F" w:rsidP="00AC3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B24B8F" w:rsidRPr="00EB157C" w:rsidRDefault="00B24B8F" w:rsidP="00AC339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24B8F" w:rsidRPr="009F4A4E" w:rsidRDefault="00B24B8F" w:rsidP="00C600B8">
      <w:pPr>
        <w:jc w:val="both"/>
        <w:rPr>
          <w:i/>
          <w:sz w:val="26"/>
          <w:szCs w:val="26"/>
        </w:rPr>
      </w:pPr>
    </w:p>
    <w:sectPr w:rsidR="00B24B8F" w:rsidRPr="009F4A4E" w:rsidSect="00C600B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121"/>
    <w:multiLevelType w:val="hybridMultilevel"/>
    <w:tmpl w:val="876E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25B7"/>
    <w:multiLevelType w:val="hybridMultilevel"/>
    <w:tmpl w:val="20F8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6A64"/>
    <w:multiLevelType w:val="hybridMultilevel"/>
    <w:tmpl w:val="F7A87D16"/>
    <w:lvl w:ilvl="0" w:tplc="9D987A2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F417C"/>
    <w:multiLevelType w:val="hybridMultilevel"/>
    <w:tmpl w:val="3216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902C1"/>
    <w:multiLevelType w:val="hybridMultilevel"/>
    <w:tmpl w:val="FCD295C4"/>
    <w:lvl w:ilvl="0" w:tplc="720C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D7"/>
    <w:rsid w:val="000D76C4"/>
    <w:rsid w:val="00124D25"/>
    <w:rsid w:val="00155AB1"/>
    <w:rsid w:val="00190AAE"/>
    <w:rsid w:val="001C51C0"/>
    <w:rsid w:val="002B0458"/>
    <w:rsid w:val="00355CCB"/>
    <w:rsid w:val="003A6873"/>
    <w:rsid w:val="003E6092"/>
    <w:rsid w:val="00413CC1"/>
    <w:rsid w:val="004B64B5"/>
    <w:rsid w:val="004C5832"/>
    <w:rsid w:val="0050031B"/>
    <w:rsid w:val="005323D9"/>
    <w:rsid w:val="00533BF4"/>
    <w:rsid w:val="005516D7"/>
    <w:rsid w:val="00584B08"/>
    <w:rsid w:val="00635455"/>
    <w:rsid w:val="00674FDD"/>
    <w:rsid w:val="006A4761"/>
    <w:rsid w:val="006E1D51"/>
    <w:rsid w:val="006F5617"/>
    <w:rsid w:val="007334EA"/>
    <w:rsid w:val="00743CFB"/>
    <w:rsid w:val="007C4DDF"/>
    <w:rsid w:val="00843566"/>
    <w:rsid w:val="008509AE"/>
    <w:rsid w:val="00893BA4"/>
    <w:rsid w:val="008A7943"/>
    <w:rsid w:val="009162E6"/>
    <w:rsid w:val="00931D0E"/>
    <w:rsid w:val="009E2676"/>
    <w:rsid w:val="009F4A4E"/>
    <w:rsid w:val="00A0030D"/>
    <w:rsid w:val="00A3683C"/>
    <w:rsid w:val="00A62823"/>
    <w:rsid w:val="00AA2131"/>
    <w:rsid w:val="00AA37E5"/>
    <w:rsid w:val="00AD7EB8"/>
    <w:rsid w:val="00B24B8F"/>
    <w:rsid w:val="00B64410"/>
    <w:rsid w:val="00B76EC0"/>
    <w:rsid w:val="00BC7F7F"/>
    <w:rsid w:val="00C600B8"/>
    <w:rsid w:val="00CB1343"/>
    <w:rsid w:val="00D121D2"/>
    <w:rsid w:val="00D50B9C"/>
    <w:rsid w:val="00DB415E"/>
    <w:rsid w:val="00DB530B"/>
    <w:rsid w:val="00DC5155"/>
    <w:rsid w:val="00E04D7A"/>
    <w:rsid w:val="00EC4F50"/>
    <w:rsid w:val="00F83BE3"/>
    <w:rsid w:val="00FA176C"/>
    <w:rsid w:val="00F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E1D5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9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B2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E1D5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9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B2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1184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7867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83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8215">
                              <w:marLeft w:val="864"/>
                              <w:marRight w:val="26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5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496736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36847">
                          <w:marLeft w:val="0"/>
                          <w:marRight w:val="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Секретарь</cp:lastModifiedBy>
  <cp:revision>2</cp:revision>
  <cp:lastPrinted>2016-03-17T08:53:00Z</cp:lastPrinted>
  <dcterms:created xsi:type="dcterms:W3CDTF">2016-04-05T09:47:00Z</dcterms:created>
  <dcterms:modified xsi:type="dcterms:W3CDTF">2016-04-05T09:47:00Z</dcterms:modified>
</cp:coreProperties>
</file>